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B3" w:rsidRPr="00036C79" w:rsidRDefault="00036C79" w:rsidP="00036C79">
      <w:r w:rsidRPr="00036C79">
        <w:t xml:space="preserve">Marcell Jansen, ehemaliger Profifußballer und Gründer, Thomas Ballast, stellvertretender Vorstandsvorsitzender der TK, Olaf Scholz, Erster Bürgermeister der Freien und Hansestadt Hamburg und Peter </w:t>
      </w:r>
      <w:proofErr w:type="spellStart"/>
      <w:r w:rsidRPr="00036C79">
        <w:t>Vullinghs</w:t>
      </w:r>
      <w:proofErr w:type="spellEnd"/>
      <w:r w:rsidRPr="00036C79">
        <w:t>, Geschäftsführer Philips GmbH Market DACH, während der Eröffnung des HIP (v.l.n.r.).</w:t>
      </w:r>
      <w:bookmarkStart w:id="0" w:name="_GoBack"/>
      <w:bookmarkEnd w:id="0"/>
    </w:p>
    <w:sectPr w:rsidR="00C837B3" w:rsidRPr="00036C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D6"/>
    <w:rsid w:val="00036C79"/>
    <w:rsid w:val="001D0EC6"/>
    <w:rsid w:val="00857988"/>
    <w:rsid w:val="00B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B50E6-8287-45E9-AF58-483C78A7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Rausch</dc:creator>
  <cp:keywords/>
  <dc:description/>
  <cp:lastModifiedBy>Jennifer Rausch</cp:lastModifiedBy>
  <cp:revision>2</cp:revision>
  <dcterms:created xsi:type="dcterms:W3CDTF">2017-10-12T07:27:00Z</dcterms:created>
  <dcterms:modified xsi:type="dcterms:W3CDTF">2017-10-12T07:47:00Z</dcterms:modified>
</cp:coreProperties>
</file>